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0" w:rsidRDefault="00FA1360" w:rsidP="00FA13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F7DBA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 xml:space="preserve">ПОВЕСТКА ДНЯ                    </w:t>
      </w:r>
    </w:p>
    <w:p w:rsidR="00FA1360" w:rsidRPr="008977A1" w:rsidRDefault="00FA1360" w:rsidP="00FF7DBA">
      <w:pPr>
        <w:jc w:val="center"/>
        <w:rPr>
          <w:b/>
          <w:sz w:val="28"/>
          <w:szCs w:val="28"/>
        </w:rPr>
      </w:pPr>
    </w:p>
    <w:p w:rsidR="00FF7DBA" w:rsidRPr="008977A1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заседания коми</w:t>
      </w:r>
      <w:r>
        <w:rPr>
          <w:b/>
          <w:sz w:val="28"/>
          <w:szCs w:val="28"/>
        </w:rPr>
        <w:t>ссии по Регламенту, депутатской  этике, информационной политике и связям с общественными объединениями</w:t>
      </w:r>
      <w:r w:rsidRPr="008977A1">
        <w:rPr>
          <w:b/>
          <w:sz w:val="28"/>
          <w:szCs w:val="28"/>
        </w:rPr>
        <w:t xml:space="preserve"> </w:t>
      </w:r>
    </w:p>
    <w:p w:rsidR="00FF7DBA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Законодательного Собрания Иркутской области</w:t>
      </w:r>
    </w:p>
    <w:p w:rsidR="00F651ED" w:rsidRPr="008977A1" w:rsidRDefault="00F651ED" w:rsidP="00FF7DB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7DBA" w:rsidRPr="00B81A74" w:rsidTr="007D3A4D">
        <w:tc>
          <w:tcPr>
            <w:tcW w:w="4785" w:type="dxa"/>
            <w:shd w:val="clear" w:color="auto" w:fill="auto"/>
          </w:tcPr>
          <w:p w:rsidR="00C47C18" w:rsidRDefault="00C47C18" w:rsidP="007D3A4D">
            <w:pPr>
              <w:rPr>
                <w:sz w:val="28"/>
                <w:szCs w:val="28"/>
              </w:rPr>
            </w:pPr>
          </w:p>
          <w:p w:rsidR="00FF7DBA" w:rsidRPr="00B81A74" w:rsidRDefault="000A6019" w:rsidP="007D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1B7D">
              <w:rPr>
                <w:sz w:val="28"/>
                <w:szCs w:val="28"/>
              </w:rPr>
              <w:t>2</w:t>
            </w:r>
            <w:r w:rsidR="00BC558B">
              <w:rPr>
                <w:sz w:val="28"/>
                <w:szCs w:val="28"/>
              </w:rPr>
              <w:t xml:space="preserve"> февраля</w:t>
            </w:r>
            <w:r w:rsidR="00071B7D">
              <w:rPr>
                <w:sz w:val="28"/>
                <w:szCs w:val="28"/>
              </w:rPr>
              <w:t xml:space="preserve"> 2016</w:t>
            </w:r>
            <w:r w:rsidR="00FF7DBA" w:rsidRPr="00B81A74">
              <w:rPr>
                <w:sz w:val="28"/>
                <w:szCs w:val="28"/>
              </w:rPr>
              <w:t xml:space="preserve"> г.</w:t>
            </w:r>
          </w:p>
          <w:p w:rsidR="00FF7DBA" w:rsidRPr="00B81A74" w:rsidRDefault="00FF7DBA" w:rsidP="007D3A4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7DBA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г. Иркутск,</w:t>
            </w:r>
          </w:p>
          <w:p w:rsidR="005F37F1" w:rsidRPr="00B81A74" w:rsidRDefault="00071B7D" w:rsidP="007D3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зала заседаний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 xml:space="preserve">Законодательного Собрания 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Иркутской области,</w:t>
            </w:r>
          </w:p>
          <w:p w:rsidR="00FF7DBA" w:rsidRDefault="00071B7D" w:rsidP="007D3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BA4ABB">
              <w:rPr>
                <w:sz w:val="28"/>
                <w:szCs w:val="28"/>
              </w:rPr>
              <w:t xml:space="preserve"> </w:t>
            </w:r>
            <w:r w:rsidR="00FF7DBA" w:rsidRPr="00B81A74">
              <w:rPr>
                <w:sz w:val="28"/>
                <w:szCs w:val="28"/>
              </w:rPr>
              <w:t>этаж</w:t>
            </w:r>
          </w:p>
          <w:p w:rsidR="00B619F7" w:rsidRPr="00B81A74" w:rsidRDefault="00B619F7" w:rsidP="007D3A4D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FF7DBA" w:rsidRPr="005A0238" w:rsidTr="00FF7DBA">
        <w:tc>
          <w:tcPr>
            <w:tcW w:w="675" w:type="dxa"/>
          </w:tcPr>
          <w:p w:rsidR="00FF7DBA" w:rsidRPr="00B619F7" w:rsidRDefault="00FF7DBA" w:rsidP="00FF7DBA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FF7DBA" w:rsidRPr="00B619F7" w:rsidRDefault="00071B7D" w:rsidP="00FF7DBA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11</w:t>
            </w:r>
            <w:r w:rsidR="00E41597" w:rsidRPr="00B619F7">
              <w:rPr>
                <w:b/>
                <w:sz w:val="26"/>
                <w:szCs w:val="26"/>
              </w:rPr>
              <w:t>.30 - 11.50</w:t>
            </w:r>
          </w:p>
          <w:p w:rsidR="00FF7DBA" w:rsidRPr="00B619F7" w:rsidRDefault="00FF7DBA" w:rsidP="00FF7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5B66C4" w:rsidRPr="00B619F7" w:rsidRDefault="00422E80" w:rsidP="005B66C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Об отчете о деятельности</w:t>
            </w:r>
            <w:proofErr w:type="gramStart"/>
            <w:r w:rsidR="005B66C4" w:rsidRPr="00B619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B66C4"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>К</w:t>
            </w:r>
            <w:proofErr w:type="gramEnd"/>
            <w:r w:rsidR="005B66C4"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>онтрольно</w:t>
            </w:r>
            <w:proofErr w:type="spellEnd"/>
            <w:r w:rsidR="005B66C4"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-</w:t>
            </w:r>
            <w:r w:rsidR="005B66C4" w:rsidRPr="00B619F7">
              <w:rPr>
                <w:b/>
                <w:sz w:val="26"/>
                <w:szCs w:val="26"/>
              </w:rPr>
              <w:t xml:space="preserve"> счетной палаты Иркутской области за 2015 год  </w:t>
            </w:r>
          </w:p>
          <w:p w:rsidR="005B66C4" w:rsidRPr="00B619F7" w:rsidRDefault="005B66C4" w:rsidP="005B66C4">
            <w:pPr>
              <w:ind w:left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Докладчик:</w:t>
            </w:r>
          </w:p>
          <w:p w:rsidR="005B66C4" w:rsidRPr="00B619F7" w:rsidRDefault="005B66C4" w:rsidP="005B66C4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B619F7">
              <w:rPr>
                <w:b/>
                <w:sz w:val="26"/>
                <w:szCs w:val="26"/>
              </w:rPr>
              <w:t>Морохоева</w:t>
            </w:r>
            <w:proofErr w:type="spellEnd"/>
            <w:r w:rsidRPr="00B619F7">
              <w:rPr>
                <w:b/>
                <w:sz w:val="26"/>
                <w:szCs w:val="26"/>
              </w:rPr>
              <w:t xml:space="preserve"> Ирина Петровна - </w:t>
            </w:r>
            <w:r w:rsidRPr="00B619F7">
              <w:rPr>
                <w:sz w:val="26"/>
                <w:szCs w:val="26"/>
              </w:rPr>
              <w:t>председатель Контрольно-счетной палаты Иркутской области</w:t>
            </w:r>
          </w:p>
          <w:p w:rsidR="005B66C4" w:rsidRPr="00B619F7" w:rsidRDefault="005B66C4" w:rsidP="005B66C4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5B66C4" w:rsidRPr="00B619F7" w:rsidRDefault="005B66C4" w:rsidP="005B66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19F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Бояринова </w:t>
            </w:r>
            <w:r w:rsidRPr="00B619F7">
              <w:rPr>
                <w:rFonts w:eastAsiaTheme="minorHAnsi"/>
                <w:sz w:val="26"/>
                <w:szCs w:val="26"/>
                <w:lang w:eastAsia="en-US"/>
              </w:rPr>
              <w:t>Наталия Вениаминовна - министр финансов Иркутской области</w:t>
            </w:r>
          </w:p>
          <w:p w:rsidR="005B66C4" w:rsidRPr="00B619F7" w:rsidRDefault="00CB3285" w:rsidP="005B66C4">
            <w:pPr>
              <w:ind w:firstLine="709"/>
              <w:jc w:val="both"/>
              <w:rPr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Ощипок Ирина Николаевна</w:t>
            </w:r>
            <w:r w:rsidR="005B66C4" w:rsidRPr="00B619F7">
              <w:rPr>
                <w:sz w:val="26"/>
                <w:szCs w:val="26"/>
              </w:rPr>
              <w:t xml:space="preserve"> –  начальник правового управления  Законодательного Собрания Иркутской области.</w:t>
            </w:r>
          </w:p>
          <w:p w:rsidR="005B66C4" w:rsidRPr="00B619F7" w:rsidRDefault="005B66C4" w:rsidP="005B66C4">
            <w:pPr>
              <w:ind w:firstLine="709"/>
              <w:jc w:val="both"/>
              <w:rPr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Борисова Ольга Анатольевна</w:t>
            </w:r>
            <w:r w:rsidRPr="00B619F7">
              <w:rPr>
                <w:sz w:val="26"/>
                <w:szCs w:val="26"/>
              </w:rPr>
              <w:t xml:space="preserve"> – старший помощник прокурора области по взаимодействию с законодательными (представительными) и исполнительными органами власти области</w:t>
            </w:r>
          </w:p>
          <w:p w:rsidR="005B66C4" w:rsidRPr="00B619F7" w:rsidRDefault="005B66C4" w:rsidP="005B66C4">
            <w:pPr>
              <w:ind w:firstLine="709"/>
              <w:jc w:val="both"/>
              <w:rPr>
                <w:sz w:val="26"/>
                <w:szCs w:val="26"/>
              </w:rPr>
            </w:pPr>
            <w:r w:rsidRPr="00B619F7">
              <w:rPr>
                <w:sz w:val="26"/>
                <w:szCs w:val="26"/>
              </w:rPr>
              <w:t xml:space="preserve">Представитель </w:t>
            </w:r>
            <w:r w:rsidR="00CB3285" w:rsidRPr="00B619F7">
              <w:rPr>
                <w:sz w:val="26"/>
                <w:szCs w:val="26"/>
              </w:rPr>
              <w:t xml:space="preserve">Управления </w:t>
            </w:r>
            <w:r w:rsidRPr="00B619F7">
              <w:rPr>
                <w:sz w:val="26"/>
                <w:szCs w:val="26"/>
              </w:rPr>
              <w:t>Министерства юстиции</w:t>
            </w:r>
            <w:r w:rsidR="00CB3285" w:rsidRPr="00B619F7">
              <w:rPr>
                <w:sz w:val="26"/>
                <w:szCs w:val="26"/>
              </w:rPr>
              <w:t xml:space="preserve"> Российской Федерации по </w:t>
            </w:r>
            <w:r w:rsidRPr="00B619F7">
              <w:rPr>
                <w:sz w:val="26"/>
                <w:szCs w:val="26"/>
              </w:rPr>
              <w:t xml:space="preserve"> Иркутской области </w:t>
            </w:r>
          </w:p>
          <w:p w:rsidR="00750D24" w:rsidRPr="00B619F7" w:rsidRDefault="00750D24" w:rsidP="00564512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F7DBA" w:rsidRPr="005A0238" w:rsidTr="00FF7DBA">
        <w:tc>
          <w:tcPr>
            <w:tcW w:w="675" w:type="dxa"/>
          </w:tcPr>
          <w:p w:rsidR="00FF7DBA" w:rsidRPr="00B619F7" w:rsidRDefault="00564512" w:rsidP="00FF7DBA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FF7DBA" w:rsidRPr="00B619F7" w:rsidRDefault="00E41597" w:rsidP="00FF7DBA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11.50 - 11.5</w:t>
            </w:r>
            <w:r w:rsidR="003B3FFC" w:rsidRPr="00B619F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195" w:type="dxa"/>
          </w:tcPr>
          <w:p w:rsidR="001949B4" w:rsidRPr="00B619F7" w:rsidRDefault="00CB3285" w:rsidP="00CB3285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 xml:space="preserve">О </w:t>
            </w:r>
            <w:r w:rsidR="007D6951" w:rsidRPr="00B619F7">
              <w:rPr>
                <w:b/>
                <w:sz w:val="26"/>
                <w:szCs w:val="26"/>
              </w:rPr>
              <w:t>согласовании внесения изменений</w:t>
            </w:r>
            <w:r w:rsidRPr="00B619F7">
              <w:rPr>
                <w:b/>
                <w:sz w:val="26"/>
                <w:szCs w:val="26"/>
              </w:rPr>
              <w:t xml:space="preserve"> в Регламент Законодательного Собрания Иркутской области</w:t>
            </w:r>
          </w:p>
          <w:p w:rsidR="00CB3285" w:rsidRPr="00B619F7" w:rsidRDefault="00CB3285" w:rsidP="00CB3285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B619F7">
              <w:rPr>
                <w:b/>
                <w:i/>
                <w:sz w:val="26"/>
                <w:szCs w:val="26"/>
              </w:rPr>
              <w:t>:</w:t>
            </w:r>
          </w:p>
          <w:p w:rsidR="00CB3285" w:rsidRPr="00B619F7" w:rsidRDefault="00CB3285" w:rsidP="00E41597">
            <w:pPr>
              <w:ind w:firstLine="540"/>
              <w:jc w:val="both"/>
              <w:rPr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Константинов Андрей Владимирович</w:t>
            </w:r>
            <w:r w:rsidRPr="00B619F7">
              <w:rPr>
                <w:sz w:val="26"/>
                <w:szCs w:val="26"/>
              </w:rPr>
              <w:t xml:space="preserve"> – начальник</w:t>
            </w:r>
            <w:r w:rsidR="00E41597" w:rsidRPr="00B619F7">
              <w:rPr>
                <w:sz w:val="26"/>
                <w:szCs w:val="26"/>
              </w:rPr>
              <w:t xml:space="preserve"> отдела по законодательству о государственном строительстве области и местном самоуправлении</w:t>
            </w:r>
            <w:r w:rsidRPr="00B619F7">
              <w:rPr>
                <w:sz w:val="26"/>
                <w:szCs w:val="26"/>
              </w:rPr>
              <w:t xml:space="preserve"> правового управления  Законодательного Собрания Иркутской области</w:t>
            </w:r>
            <w:r w:rsidRPr="00B619F7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FF7DBA" w:rsidRPr="005A0238" w:rsidTr="00D075D2">
        <w:tc>
          <w:tcPr>
            <w:tcW w:w="675" w:type="dxa"/>
            <w:vAlign w:val="center"/>
          </w:tcPr>
          <w:p w:rsidR="00FF7DBA" w:rsidRPr="00B619F7" w:rsidRDefault="00FF7DBA" w:rsidP="00D075D2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FF7DBA" w:rsidRPr="00B619F7" w:rsidRDefault="00E41597">
            <w:pPr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11.5</w:t>
            </w:r>
            <w:r w:rsidR="003B3FFC" w:rsidRPr="00B619F7">
              <w:rPr>
                <w:b/>
                <w:sz w:val="26"/>
                <w:szCs w:val="26"/>
              </w:rPr>
              <w:t>5</w:t>
            </w:r>
            <w:r w:rsidR="00FF7DBA" w:rsidRPr="00B619F7">
              <w:rPr>
                <w:b/>
                <w:sz w:val="26"/>
                <w:szCs w:val="26"/>
              </w:rPr>
              <w:t xml:space="preserve"> – </w:t>
            </w:r>
            <w:r w:rsidRPr="00B619F7">
              <w:rPr>
                <w:b/>
                <w:sz w:val="26"/>
                <w:szCs w:val="26"/>
              </w:rPr>
              <w:t>12.0</w:t>
            </w:r>
            <w:r w:rsidR="003B3FFC" w:rsidRPr="00B619F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D075D2" w:rsidRPr="00B619F7" w:rsidRDefault="00D075D2" w:rsidP="00D075D2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О награждении Почетной грамотой Законодательного Собрания Иркутской област</w:t>
            </w:r>
            <w:r w:rsidR="00696E09" w:rsidRPr="00B619F7">
              <w:rPr>
                <w:b/>
                <w:sz w:val="26"/>
                <w:szCs w:val="26"/>
              </w:rPr>
              <w:t xml:space="preserve">и </w:t>
            </w:r>
            <w:proofErr w:type="spellStart"/>
            <w:r w:rsidR="00422E80" w:rsidRPr="00B619F7">
              <w:rPr>
                <w:b/>
                <w:sz w:val="26"/>
                <w:szCs w:val="26"/>
              </w:rPr>
              <w:t>Чо</w:t>
            </w:r>
            <w:r w:rsidR="00E41597" w:rsidRPr="00B619F7">
              <w:rPr>
                <w:b/>
                <w:sz w:val="26"/>
                <w:szCs w:val="26"/>
              </w:rPr>
              <w:t>нского</w:t>
            </w:r>
            <w:proofErr w:type="spellEnd"/>
            <w:r w:rsidR="00E41597" w:rsidRPr="00B619F7">
              <w:rPr>
                <w:b/>
                <w:sz w:val="26"/>
                <w:szCs w:val="26"/>
              </w:rPr>
              <w:t xml:space="preserve"> Сергея Юрьевича</w:t>
            </w:r>
          </w:p>
          <w:p w:rsidR="00D075D2" w:rsidRPr="00B619F7" w:rsidRDefault="00D075D2" w:rsidP="00D075D2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B619F7">
              <w:rPr>
                <w:b/>
                <w:i/>
                <w:sz w:val="26"/>
                <w:szCs w:val="26"/>
              </w:rPr>
              <w:t>:</w:t>
            </w:r>
          </w:p>
          <w:p w:rsidR="00422E80" w:rsidRPr="00B619F7" w:rsidRDefault="00422E80" w:rsidP="00D075D2">
            <w:pPr>
              <w:ind w:firstLine="540"/>
              <w:jc w:val="both"/>
              <w:rPr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Васильева Евгения Владимировна</w:t>
            </w:r>
            <w:r w:rsidRPr="00B619F7">
              <w:rPr>
                <w:sz w:val="26"/>
                <w:szCs w:val="26"/>
              </w:rPr>
              <w:t xml:space="preserve"> – заместитель главы администрации МО «</w:t>
            </w:r>
            <w:proofErr w:type="spellStart"/>
            <w:r w:rsidRPr="00B619F7">
              <w:rPr>
                <w:sz w:val="26"/>
                <w:szCs w:val="26"/>
              </w:rPr>
              <w:t>Катангский</w:t>
            </w:r>
            <w:proofErr w:type="spellEnd"/>
            <w:r w:rsidRPr="00B619F7">
              <w:rPr>
                <w:sz w:val="26"/>
                <w:szCs w:val="26"/>
              </w:rPr>
              <w:t xml:space="preserve"> район»</w:t>
            </w:r>
          </w:p>
          <w:p w:rsidR="00D075D2" w:rsidRPr="00B619F7" w:rsidRDefault="00D075D2" w:rsidP="00D075D2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1949B4" w:rsidRPr="00B619F7" w:rsidRDefault="00D075D2" w:rsidP="00D075D2">
            <w:pPr>
              <w:ind w:firstLine="709"/>
              <w:jc w:val="both"/>
              <w:rPr>
                <w:sz w:val="26"/>
                <w:szCs w:val="26"/>
              </w:rPr>
            </w:pPr>
            <w:r w:rsidRPr="00B619F7">
              <w:rPr>
                <w:sz w:val="26"/>
                <w:szCs w:val="26"/>
              </w:rPr>
              <w:t>Представитель</w:t>
            </w:r>
            <w:r w:rsidRPr="00B619F7">
              <w:rPr>
                <w:b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правового управления  Законодательного Собрания Иркутской области.</w:t>
            </w:r>
          </w:p>
        </w:tc>
      </w:tr>
      <w:tr w:rsidR="00FF7DBA" w:rsidRPr="005A0238" w:rsidTr="00D075D2">
        <w:tc>
          <w:tcPr>
            <w:tcW w:w="675" w:type="dxa"/>
            <w:vAlign w:val="center"/>
          </w:tcPr>
          <w:p w:rsidR="00FF7DBA" w:rsidRPr="00B619F7" w:rsidRDefault="00FF7DBA" w:rsidP="00D075D2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FF7DBA" w:rsidRPr="00B619F7" w:rsidRDefault="00E41597">
            <w:pPr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12.0</w:t>
            </w:r>
            <w:r w:rsidR="003B3FFC" w:rsidRPr="00B619F7">
              <w:rPr>
                <w:b/>
                <w:sz w:val="26"/>
                <w:szCs w:val="26"/>
              </w:rPr>
              <w:t>0</w:t>
            </w:r>
            <w:r w:rsidR="00D075D2" w:rsidRPr="00B619F7">
              <w:rPr>
                <w:b/>
                <w:sz w:val="26"/>
                <w:szCs w:val="26"/>
              </w:rPr>
              <w:t xml:space="preserve"> </w:t>
            </w:r>
            <w:r w:rsidR="00FF7DBA" w:rsidRPr="00B619F7">
              <w:rPr>
                <w:b/>
                <w:sz w:val="26"/>
                <w:szCs w:val="26"/>
              </w:rPr>
              <w:t>-</w:t>
            </w:r>
            <w:r w:rsidRPr="00B619F7">
              <w:rPr>
                <w:b/>
                <w:sz w:val="26"/>
                <w:szCs w:val="26"/>
              </w:rPr>
              <w:t xml:space="preserve"> 12.0</w:t>
            </w:r>
            <w:r w:rsidR="003B3FFC" w:rsidRPr="00B619F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195" w:type="dxa"/>
          </w:tcPr>
          <w:p w:rsidR="00D075D2" w:rsidRPr="00B619F7" w:rsidRDefault="00D075D2" w:rsidP="00D075D2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 xml:space="preserve">О награждении Почетной грамотой </w:t>
            </w:r>
            <w:r w:rsidRPr="00B619F7">
              <w:rPr>
                <w:b/>
                <w:sz w:val="26"/>
                <w:szCs w:val="26"/>
              </w:rPr>
              <w:lastRenderedPageBreak/>
              <w:t xml:space="preserve">Законодательного Собрания Иркутской </w:t>
            </w:r>
            <w:proofErr w:type="spellStart"/>
            <w:r w:rsidR="00422E80" w:rsidRPr="00B619F7">
              <w:rPr>
                <w:b/>
                <w:sz w:val="26"/>
                <w:szCs w:val="26"/>
              </w:rPr>
              <w:t>Халик</w:t>
            </w:r>
            <w:proofErr w:type="spellEnd"/>
            <w:r w:rsidR="00422E80" w:rsidRPr="00B619F7">
              <w:rPr>
                <w:b/>
                <w:sz w:val="26"/>
                <w:szCs w:val="26"/>
              </w:rPr>
              <w:t xml:space="preserve"> Ольги Константиновны</w:t>
            </w:r>
          </w:p>
          <w:p w:rsidR="00D075D2" w:rsidRPr="00B619F7" w:rsidRDefault="00D075D2" w:rsidP="00D075D2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B619F7">
              <w:rPr>
                <w:b/>
                <w:i/>
                <w:sz w:val="26"/>
                <w:szCs w:val="26"/>
              </w:rPr>
              <w:t>:</w:t>
            </w:r>
          </w:p>
          <w:p w:rsidR="00FE3435" w:rsidRPr="00B619F7" w:rsidRDefault="00422E80" w:rsidP="00422E80">
            <w:pPr>
              <w:ind w:firstLine="540"/>
              <w:jc w:val="both"/>
              <w:rPr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 xml:space="preserve">Бабкина Тамара  Антоновна - </w:t>
            </w:r>
            <w:r w:rsidRPr="00B619F7">
              <w:rPr>
                <w:sz w:val="26"/>
                <w:szCs w:val="26"/>
              </w:rPr>
              <w:t xml:space="preserve">председатель Совета Иркутской областной общественной организации «Солдатские матери Прибайкалья» </w:t>
            </w:r>
          </w:p>
          <w:p w:rsidR="00D075D2" w:rsidRPr="00B619F7" w:rsidRDefault="00D075D2" w:rsidP="00D075D2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1949B4" w:rsidRPr="00B619F7" w:rsidRDefault="00D075D2" w:rsidP="00D075D2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sz w:val="26"/>
                <w:szCs w:val="26"/>
              </w:rPr>
              <w:t>Представитель</w:t>
            </w:r>
            <w:r w:rsidRPr="00B619F7">
              <w:rPr>
                <w:b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правового управления  Законодательного Собрания Иркутской области.</w:t>
            </w:r>
          </w:p>
        </w:tc>
      </w:tr>
      <w:tr w:rsidR="00A1593D" w:rsidRPr="005A0238" w:rsidTr="00D075D2">
        <w:tc>
          <w:tcPr>
            <w:tcW w:w="675" w:type="dxa"/>
            <w:vAlign w:val="center"/>
          </w:tcPr>
          <w:p w:rsidR="00A1593D" w:rsidRPr="00B619F7" w:rsidRDefault="00BC558B" w:rsidP="00D075D2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lastRenderedPageBreak/>
              <w:t>5</w:t>
            </w:r>
            <w:r w:rsidR="007D6951" w:rsidRPr="00B619F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1593D" w:rsidRPr="00B619F7" w:rsidRDefault="00E41597">
            <w:pPr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12.05 - 12.1</w:t>
            </w:r>
            <w:r w:rsidR="00F61D1F" w:rsidRPr="00B619F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FE3435" w:rsidRPr="00B619F7" w:rsidRDefault="00FE3435" w:rsidP="00FE3435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О награждении Почетной грамотой Законодатель</w:t>
            </w:r>
            <w:r w:rsidR="00594BD8" w:rsidRPr="00B619F7">
              <w:rPr>
                <w:b/>
                <w:sz w:val="26"/>
                <w:szCs w:val="26"/>
              </w:rPr>
              <w:t xml:space="preserve">ного Собрания Иркутской области </w:t>
            </w:r>
            <w:r w:rsidR="00245068" w:rsidRPr="00B619F7">
              <w:rPr>
                <w:b/>
                <w:sz w:val="26"/>
                <w:szCs w:val="26"/>
              </w:rPr>
              <w:t>Друговой Светланы Михайловны</w:t>
            </w:r>
          </w:p>
          <w:p w:rsidR="00FE3435" w:rsidRPr="00B619F7" w:rsidRDefault="00FE3435" w:rsidP="00FE3435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B619F7">
              <w:rPr>
                <w:b/>
                <w:i/>
                <w:sz w:val="26"/>
                <w:szCs w:val="26"/>
              </w:rPr>
              <w:t>:</w:t>
            </w:r>
          </w:p>
          <w:p w:rsidR="00245068" w:rsidRPr="00B619F7" w:rsidRDefault="00245068" w:rsidP="00245068">
            <w:pPr>
              <w:ind w:firstLine="709"/>
              <w:jc w:val="both"/>
              <w:rPr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Носенко Ольга Николаевна –</w:t>
            </w:r>
            <w:r w:rsidRPr="00B619F7">
              <w:rPr>
                <w:b/>
                <w:i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депутат Законодательного Собрания Иркутской области</w:t>
            </w:r>
          </w:p>
          <w:p w:rsidR="00FE3435" w:rsidRPr="00B619F7" w:rsidRDefault="00FE3435" w:rsidP="00FE3435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A1593D" w:rsidRPr="00B619F7" w:rsidRDefault="00FE3435" w:rsidP="00FE3435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sz w:val="26"/>
                <w:szCs w:val="26"/>
              </w:rPr>
              <w:t>Представитель</w:t>
            </w:r>
            <w:r w:rsidRPr="00B619F7">
              <w:rPr>
                <w:b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правового управления  Законодательного Собрания Иркутской области.</w:t>
            </w:r>
          </w:p>
        </w:tc>
      </w:tr>
      <w:tr w:rsidR="00B619F7" w:rsidRPr="005A0238" w:rsidTr="00D075D2">
        <w:tc>
          <w:tcPr>
            <w:tcW w:w="675" w:type="dxa"/>
            <w:vAlign w:val="center"/>
          </w:tcPr>
          <w:p w:rsidR="00B619F7" w:rsidRPr="00B619F7" w:rsidRDefault="00B619F7" w:rsidP="00D075D2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B619F7" w:rsidRPr="00B619F7" w:rsidRDefault="00B619F7">
            <w:pPr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12.10-12.15</w:t>
            </w:r>
          </w:p>
        </w:tc>
        <w:tc>
          <w:tcPr>
            <w:tcW w:w="7195" w:type="dxa"/>
          </w:tcPr>
          <w:p w:rsidR="00B619F7" w:rsidRPr="00B619F7" w:rsidRDefault="00B619F7" w:rsidP="00B619F7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О награждении Почетной грамотой Законодательного Собрания Иркутской области Валиевой Елены Михайловны</w:t>
            </w:r>
          </w:p>
          <w:p w:rsidR="00B619F7" w:rsidRPr="00B619F7" w:rsidRDefault="00B619F7" w:rsidP="00B619F7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B619F7">
              <w:rPr>
                <w:b/>
                <w:i/>
                <w:sz w:val="26"/>
                <w:szCs w:val="26"/>
              </w:rPr>
              <w:t>:</w:t>
            </w:r>
          </w:p>
          <w:p w:rsidR="00B619F7" w:rsidRPr="00B619F7" w:rsidRDefault="00B619F7" w:rsidP="00B619F7">
            <w:pPr>
              <w:ind w:firstLine="709"/>
              <w:jc w:val="both"/>
              <w:rPr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Нестерович Геннадий Николаевич –</w:t>
            </w:r>
            <w:r w:rsidRPr="00B619F7">
              <w:rPr>
                <w:b/>
                <w:i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председатель комиссии по контрольной деятельности Законодательного Собрания Иркутской области</w:t>
            </w:r>
          </w:p>
          <w:p w:rsidR="00B619F7" w:rsidRPr="00B619F7" w:rsidRDefault="00B619F7" w:rsidP="00B619F7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B619F7" w:rsidRPr="00B619F7" w:rsidRDefault="00B619F7" w:rsidP="00B619F7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sz w:val="26"/>
                <w:szCs w:val="26"/>
              </w:rPr>
              <w:t>Представитель</w:t>
            </w:r>
            <w:r w:rsidRPr="00B619F7">
              <w:rPr>
                <w:b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</w:p>
        </w:tc>
      </w:tr>
      <w:tr w:rsidR="00245068" w:rsidRPr="005A0238" w:rsidTr="00D075D2">
        <w:tc>
          <w:tcPr>
            <w:tcW w:w="675" w:type="dxa"/>
            <w:vAlign w:val="center"/>
          </w:tcPr>
          <w:p w:rsidR="00245068" w:rsidRPr="00B619F7" w:rsidRDefault="00B619F7" w:rsidP="00D075D2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7</w:t>
            </w:r>
            <w:r w:rsidR="007D6951" w:rsidRPr="00B619F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45068" w:rsidRPr="00B619F7" w:rsidRDefault="00B619F7">
            <w:pPr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12.15-12.20</w:t>
            </w:r>
          </w:p>
        </w:tc>
        <w:tc>
          <w:tcPr>
            <w:tcW w:w="7195" w:type="dxa"/>
          </w:tcPr>
          <w:p w:rsidR="00B23087" w:rsidRPr="00B619F7" w:rsidRDefault="00B23087" w:rsidP="00B2308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619F7">
              <w:rPr>
                <w:b/>
                <w:sz w:val="26"/>
                <w:szCs w:val="26"/>
              </w:rPr>
              <w:t xml:space="preserve">Об </w:t>
            </w:r>
            <w:r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>информации о состоянии правопорядка в Иркутской</w:t>
            </w:r>
            <w:r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области </w:t>
            </w:r>
            <w:r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>в 2015</w:t>
            </w:r>
            <w:r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году.</w:t>
            </w:r>
          </w:p>
          <w:p w:rsidR="00B23087" w:rsidRPr="00B619F7" w:rsidRDefault="00B23087" w:rsidP="00B23087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B619F7">
              <w:rPr>
                <w:b/>
                <w:i/>
                <w:sz w:val="26"/>
                <w:szCs w:val="26"/>
              </w:rPr>
              <w:t>:</w:t>
            </w:r>
          </w:p>
          <w:p w:rsidR="00B23087" w:rsidRPr="00B619F7" w:rsidRDefault="00B23087" w:rsidP="00B2308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>Матиенко Владимир Александрович</w:t>
            </w:r>
            <w:r w:rsidRPr="00B619F7">
              <w:rPr>
                <w:rFonts w:eastAsiaTheme="minorHAnsi"/>
                <w:sz w:val="26"/>
                <w:szCs w:val="26"/>
                <w:lang w:eastAsia="en-US"/>
              </w:rPr>
              <w:t xml:space="preserve"> – председатель комиссии</w:t>
            </w:r>
            <w:r w:rsidRPr="00B619F7">
              <w:rPr>
                <w:b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по Регламенту, депутатской  этике, информационной политике и связям с общественными объединениями</w:t>
            </w:r>
          </w:p>
          <w:p w:rsidR="00B23087" w:rsidRPr="00B619F7" w:rsidRDefault="00B23087" w:rsidP="00B23087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B23087" w:rsidRPr="00B619F7" w:rsidRDefault="00B23087" w:rsidP="00B23087">
            <w:pPr>
              <w:ind w:firstLine="540"/>
              <w:jc w:val="both"/>
              <w:rPr>
                <w:sz w:val="26"/>
                <w:szCs w:val="26"/>
              </w:rPr>
            </w:pPr>
            <w:r w:rsidRPr="00B619F7">
              <w:rPr>
                <w:sz w:val="26"/>
                <w:szCs w:val="26"/>
              </w:rPr>
              <w:t>Представитель</w:t>
            </w:r>
            <w:r w:rsidRPr="00B619F7">
              <w:rPr>
                <w:b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правового управления  Законодательного Собрания Иркутской области.</w:t>
            </w:r>
          </w:p>
          <w:p w:rsidR="00245068" w:rsidRPr="00B619F7" w:rsidRDefault="00245068" w:rsidP="00245068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B23087" w:rsidRPr="005A0238" w:rsidTr="00D075D2">
        <w:tc>
          <w:tcPr>
            <w:tcW w:w="675" w:type="dxa"/>
            <w:vAlign w:val="center"/>
          </w:tcPr>
          <w:p w:rsidR="00B23087" w:rsidRPr="00B619F7" w:rsidRDefault="00B619F7" w:rsidP="00D075D2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8</w:t>
            </w:r>
            <w:r w:rsidR="00B23087" w:rsidRPr="00B619F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23087" w:rsidRPr="00B619F7" w:rsidRDefault="00B619F7">
            <w:pPr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12.20</w:t>
            </w:r>
            <w:r w:rsidR="00B23087" w:rsidRPr="00B619F7">
              <w:rPr>
                <w:b/>
                <w:sz w:val="26"/>
                <w:szCs w:val="26"/>
              </w:rPr>
              <w:t xml:space="preserve"> – 12.</w:t>
            </w:r>
            <w:r w:rsidRPr="00B619F7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195" w:type="dxa"/>
          </w:tcPr>
          <w:p w:rsidR="005A0238" w:rsidRPr="00B619F7" w:rsidRDefault="005A0238" w:rsidP="005A0238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 xml:space="preserve">Об отчете члена Совета Федерации Федерального Собрания Российской Федерации - представителя Законодательного </w:t>
            </w:r>
            <w:r w:rsidRPr="00B619F7">
              <w:rPr>
                <w:b/>
                <w:sz w:val="26"/>
                <w:szCs w:val="26"/>
              </w:rPr>
              <w:t>Собрания Иркутской области В.Б. </w:t>
            </w:r>
            <w:r w:rsidRPr="00B619F7">
              <w:rPr>
                <w:b/>
                <w:sz w:val="26"/>
                <w:szCs w:val="26"/>
              </w:rPr>
              <w:t>Шубы</w:t>
            </w:r>
          </w:p>
          <w:p w:rsidR="006D33E5" w:rsidRPr="00B619F7" w:rsidRDefault="005A0238" w:rsidP="006D33E5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="006D33E5" w:rsidRPr="00B619F7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="006D33E5" w:rsidRPr="00B619F7">
              <w:rPr>
                <w:b/>
                <w:i/>
                <w:sz w:val="26"/>
                <w:szCs w:val="26"/>
              </w:rPr>
              <w:t>:</w:t>
            </w:r>
          </w:p>
          <w:p w:rsidR="006D33E5" w:rsidRPr="00B619F7" w:rsidRDefault="006D33E5" w:rsidP="006D33E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19F7">
              <w:rPr>
                <w:rFonts w:eastAsiaTheme="minorHAnsi"/>
                <w:b/>
                <w:sz w:val="26"/>
                <w:szCs w:val="26"/>
                <w:lang w:eastAsia="en-US"/>
              </w:rPr>
              <w:t>Матиенко Владимир Александрович</w:t>
            </w:r>
            <w:r w:rsidRPr="00B619F7">
              <w:rPr>
                <w:rFonts w:eastAsiaTheme="minorHAnsi"/>
                <w:sz w:val="26"/>
                <w:szCs w:val="26"/>
                <w:lang w:eastAsia="en-US"/>
              </w:rPr>
              <w:t xml:space="preserve"> – председатель комиссии</w:t>
            </w:r>
            <w:r w:rsidRPr="00B619F7">
              <w:rPr>
                <w:b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по Регламенту, депутатской  этике, информационной политике и связям с общественными объединениями</w:t>
            </w:r>
          </w:p>
          <w:p w:rsidR="006D33E5" w:rsidRPr="00B619F7" w:rsidRDefault="006D33E5" w:rsidP="006D33E5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lastRenderedPageBreak/>
              <w:t>Приглашенные:</w:t>
            </w:r>
          </w:p>
          <w:p w:rsidR="00B23087" w:rsidRPr="00B619F7" w:rsidRDefault="006D33E5" w:rsidP="006D33E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sz w:val="26"/>
                <w:szCs w:val="26"/>
              </w:rPr>
              <w:t>Представитель</w:t>
            </w:r>
            <w:r w:rsidRPr="00B619F7">
              <w:rPr>
                <w:b/>
                <w:sz w:val="26"/>
                <w:szCs w:val="26"/>
              </w:rPr>
              <w:t xml:space="preserve"> </w:t>
            </w:r>
            <w:r w:rsidRPr="00B619F7"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</w:p>
        </w:tc>
      </w:tr>
      <w:tr w:rsidR="001F1C84" w:rsidRPr="005A0238" w:rsidTr="00D075D2">
        <w:tc>
          <w:tcPr>
            <w:tcW w:w="675" w:type="dxa"/>
            <w:vAlign w:val="center"/>
          </w:tcPr>
          <w:p w:rsidR="001F1C84" w:rsidRPr="00B619F7" w:rsidRDefault="00B619F7" w:rsidP="00D075D2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lastRenderedPageBreak/>
              <w:t>9</w:t>
            </w:r>
            <w:r w:rsidR="007D6951" w:rsidRPr="00B619F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1F1C84" w:rsidRPr="00B619F7" w:rsidRDefault="00B619F7">
            <w:pPr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12.25</w:t>
            </w:r>
            <w:r w:rsidR="005E0D21" w:rsidRPr="00B619F7">
              <w:rPr>
                <w:b/>
                <w:sz w:val="26"/>
                <w:szCs w:val="26"/>
              </w:rPr>
              <w:t xml:space="preserve"> </w:t>
            </w:r>
            <w:r w:rsidR="00245068" w:rsidRPr="00B619F7">
              <w:rPr>
                <w:b/>
                <w:sz w:val="26"/>
                <w:szCs w:val="26"/>
              </w:rPr>
              <w:t>-</w:t>
            </w:r>
            <w:r w:rsidRPr="00B619F7">
              <w:rPr>
                <w:b/>
                <w:sz w:val="26"/>
                <w:szCs w:val="26"/>
              </w:rPr>
              <w:t xml:space="preserve"> 12.30</w:t>
            </w:r>
          </w:p>
        </w:tc>
        <w:tc>
          <w:tcPr>
            <w:tcW w:w="7195" w:type="dxa"/>
          </w:tcPr>
          <w:p w:rsidR="00474A93" w:rsidRPr="00B619F7" w:rsidRDefault="00FE3435" w:rsidP="00474A93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 xml:space="preserve"> </w:t>
            </w:r>
            <w:r w:rsidR="004A6734" w:rsidRPr="00B619F7">
              <w:rPr>
                <w:b/>
                <w:sz w:val="26"/>
                <w:szCs w:val="26"/>
              </w:rPr>
              <w:t>Отчет</w:t>
            </w:r>
            <w:r w:rsidR="00245068" w:rsidRPr="00B619F7">
              <w:rPr>
                <w:b/>
                <w:sz w:val="26"/>
                <w:szCs w:val="26"/>
              </w:rPr>
              <w:t xml:space="preserve"> о </w:t>
            </w:r>
            <w:r w:rsidRPr="00B619F7">
              <w:rPr>
                <w:b/>
                <w:sz w:val="26"/>
                <w:szCs w:val="26"/>
              </w:rPr>
              <w:t>работе</w:t>
            </w:r>
            <w:r w:rsidR="00474A93" w:rsidRPr="00B619F7">
              <w:rPr>
                <w:b/>
                <w:sz w:val="26"/>
                <w:szCs w:val="26"/>
              </w:rPr>
              <w:t xml:space="preserve"> комиссии по Регламенту, депутатской этике, информационной политике и связям с </w:t>
            </w:r>
            <w:r w:rsidRPr="00B619F7">
              <w:rPr>
                <w:b/>
                <w:sz w:val="26"/>
                <w:szCs w:val="26"/>
              </w:rPr>
              <w:t>общ</w:t>
            </w:r>
            <w:r w:rsidR="00CB3285" w:rsidRPr="00B619F7">
              <w:rPr>
                <w:b/>
                <w:sz w:val="26"/>
                <w:szCs w:val="26"/>
              </w:rPr>
              <w:t>ественными объединениями за 2015</w:t>
            </w:r>
            <w:r w:rsidR="00474A93" w:rsidRPr="00B619F7">
              <w:rPr>
                <w:b/>
                <w:sz w:val="26"/>
                <w:szCs w:val="26"/>
              </w:rPr>
              <w:t xml:space="preserve"> год.</w:t>
            </w:r>
          </w:p>
          <w:p w:rsidR="00474A93" w:rsidRPr="00B619F7" w:rsidRDefault="00474A93" w:rsidP="00474A93">
            <w:pPr>
              <w:ind w:left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Докладчик:</w:t>
            </w:r>
          </w:p>
          <w:p w:rsidR="00474A93" w:rsidRPr="00B619F7" w:rsidRDefault="00474A93" w:rsidP="00474A93">
            <w:pPr>
              <w:ind w:firstLine="709"/>
              <w:jc w:val="both"/>
              <w:rPr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 xml:space="preserve">Матиенко Владимир Александрович – </w:t>
            </w:r>
            <w:r w:rsidRPr="00B619F7">
              <w:rPr>
                <w:sz w:val="26"/>
                <w:szCs w:val="26"/>
              </w:rPr>
              <w:t>председатель комиссии по Регламенту, депутатской этике, информационной политике и связям с общественными объединениями.</w:t>
            </w:r>
          </w:p>
          <w:p w:rsidR="00474A93" w:rsidRPr="00B619F7" w:rsidRDefault="00474A93" w:rsidP="00474A93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619F7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474A93" w:rsidRPr="00B619F7" w:rsidRDefault="00474A93" w:rsidP="00474A93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sz w:val="26"/>
                <w:szCs w:val="26"/>
              </w:rPr>
              <w:t xml:space="preserve">       Представитель правового управления  Законодательного Собрания Иркутской области.</w:t>
            </w:r>
          </w:p>
          <w:p w:rsidR="001F1C84" w:rsidRPr="00B619F7" w:rsidRDefault="001F1C84" w:rsidP="00F61D1F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5E0D21" w:rsidRPr="005A0238" w:rsidTr="00D075D2">
        <w:tc>
          <w:tcPr>
            <w:tcW w:w="675" w:type="dxa"/>
            <w:vAlign w:val="center"/>
          </w:tcPr>
          <w:p w:rsidR="005E0D21" w:rsidRPr="00B619F7" w:rsidRDefault="00B619F7" w:rsidP="00D075D2">
            <w:pPr>
              <w:jc w:val="center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10</w:t>
            </w:r>
            <w:r w:rsidR="007D6951" w:rsidRPr="00B619F7">
              <w:rPr>
                <w:b/>
                <w:sz w:val="26"/>
                <w:szCs w:val="26"/>
              </w:rPr>
              <w:t>.</w:t>
            </w:r>
          </w:p>
          <w:p w:rsidR="00990AA1" w:rsidRPr="00B619F7" w:rsidRDefault="00990AA1" w:rsidP="00D07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E0D21" w:rsidRPr="00B619F7" w:rsidRDefault="00B619F7">
            <w:pPr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12.3</w:t>
            </w:r>
            <w:r w:rsidR="00245068" w:rsidRPr="00B619F7">
              <w:rPr>
                <w:b/>
                <w:sz w:val="26"/>
                <w:szCs w:val="26"/>
              </w:rPr>
              <w:t>0</w:t>
            </w:r>
            <w:r w:rsidRPr="00B619F7">
              <w:rPr>
                <w:b/>
                <w:sz w:val="26"/>
                <w:szCs w:val="26"/>
              </w:rPr>
              <w:t xml:space="preserve"> - 12.3</w:t>
            </w:r>
            <w:r w:rsidR="00245068" w:rsidRPr="00B619F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195" w:type="dxa"/>
          </w:tcPr>
          <w:p w:rsidR="005E0D21" w:rsidRPr="00B619F7" w:rsidRDefault="005E0D21" w:rsidP="00474A93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B619F7">
              <w:rPr>
                <w:b/>
                <w:sz w:val="26"/>
                <w:szCs w:val="26"/>
              </w:rPr>
              <w:t>Разное</w:t>
            </w:r>
          </w:p>
        </w:tc>
      </w:tr>
    </w:tbl>
    <w:p w:rsidR="00C47C18" w:rsidRPr="005A0238" w:rsidRDefault="00C47C18">
      <w:pPr>
        <w:rPr>
          <w:sz w:val="25"/>
          <w:szCs w:val="25"/>
        </w:rPr>
      </w:pPr>
    </w:p>
    <w:p w:rsidR="001949B4" w:rsidRDefault="001949B4">
      <w:pPr>
        <w:rPr>
          <w:sz w:val="27"/>
          <w:szCs w:val="27"/>
        </w:rPr>
      </w:pPr>
    </w:p>
    <w:p w:rsidR="00E41597" w:rsidRPr="00F651ED" w:rsidRDefault="00E41597">
      <w:pPr>
        <w:rPr>
          <w:sz w:val="27"/>
          <w:szCs w:val="27"/>
        </w:rPr>
      </w:pPr>
    </w:p>
    <w:p w:rsidR="001949B4" w:rsidRPr="00BC558B" w:rsidRDefault="004E3B03">
      <w:pPr>
        <w:rPr>
          <w:sz w:val="28"/>
          <w:szCs w:val="28"/>
        </w:rPr>
      </w:pPr>
      <w:r w:rsidRPr="00BC558B">
        <w:rPr>
          <w:sz w:val="28"/>
          <w:szCs w:val="28"/>
        </w:rPr>
        <w:t>Председатель</w:t>
      </w:r>
      <w:r w:rsidR="00B81A74" w:rsidRPr="00BC558B">
        <w:rPr>
          <w:sz w:val="28"/>
          <w:szCs w:val="28"/>
        </w:rPr>
        <w:t xml:space="preserve"> комиссии              </w:t>
      </w:r>
      <w:r w:rsidR="001B279C" w:rsidRPr="00BC558B">
        <w:rPr>
          <w:sz w:val="28"/>
          <w:szCs w:val="28"/>
        </w:rPr>
        <w:t xml:space="preserve">              </w:t>
      </w:r>
      <w:bookmarkStart w:id="0" w:name="_GoBack"/>
      <w:bookmarkEnd w:id="0"/>
      <w:r w:rsidR="001B279C" w:rsidRPr="00BC558B">
        <w:rPr>
          <w:sz w:val="28"/>
          <w:szCs w:val="28"/>
        </w:rPr>
        <w:t xml:space="preserve">     </w:t>
      </w:r>
      <w:r w:rsidRPr="00BC558B">
        <w:rPr>
          <w:sz w:val="28"/>
          <w:szCs w:val="28"/>
        </w:rPr>
        <w:t xml:space="preserve">                                  В.А. Матиенко</w:t>
      </w:r>
    </w:p>
    <w:sectPr w:rsidR="001949B4" w:rsidRPr="00B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96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abstractNum w:abstractNumId="1">
    <w:nsid w:val="68C87B37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D"/>
    <w:rsid w:val="00014BB6"/>
    <w:rsid w:val="00062151"/>
    <w:rsid w:val="000700A6"/>
    <w:rsid w:val="00071B7D"/>
    <w:rsid w:val="000A6019"/>
    <w:rsid w:val="001203E6"/>
    <w:rsid w:val="001313F3"/>
    <w:rsid w:val="00173832"/>
    <w:rsid w:val="001906D9"/>
    <w:rsid w:val="00190A0C"/>
    <w:rsid w:val="001949B4"/>
    <w:rsid w:val="001A14AC"/>
    <w:rsid w:val="001B279C"/>
    <w:rsid w:val="001C54BF"/>
    <w:rsid w:val="001D430E"/>
    <w:rsid w:val="001E2D69"/>
    <w:rsid w:val="001F1C84"/>
    <w:rsid w:val="002022B1"/>
    <w:rsid w:val="00245068"/>
    <w:rsid w:val="002618AD"/>
    <w:rsid w:val="002B00FC"/>
    <w:rsid w:val="002B639F"/>
    <w:rsid w:val="003062BF"/>
    <w:rsid w:val="003407CD"/>
    <w:rsid w:val="00363404"/>
    <w:rsid w:val="00374378"/>
    <w:rsid w:val="003B3FFC"/>
    <w:rsid w:val="003B4BB4"/>
    <w:rsid w:val="003D3312"/>
    <w:rsid w:val="00413F3E"/>
    <w:rsid w:val="00414F99"/>
    <w:rsid w:val="00422E80"/>
    <w:rsid w:val="004234A8"/>
    <w:rsid w:val="004366DD"/>
    <w:rsid w:val="00457C6B"/>
    <w:rsid w:val="004679AA"/>
    <w:rsid w:val="00474A93"/>
    <w:rsid w:val="00483AB2"/>
    <w:rsid w:val="004A6734"/>
    <w:rsid w:val="004C02A5"/>
    <w:rsid w:val="004E3B03"/>
    <w:rsid w:val="004E5732"/>
    <w:rsid w:val="00516AF9"/>
    <w:rsid w:val="00557796"/>
    <w:rsid w:val="005579BA"/>
    <w:rsid w:val="00564512"/>
    <w:rsid w:val="00576717"/>
    <w:rsid w:val="005940E6"/>
    <w:rsid w:val="00594BD8"/>
    <w:rsid w:val="00595571"/>
    <w:rsid w:val="005A0238"/>
    <w:rsid w:val="005B11E4"/>
    <w:rsid w:val="005B66C4"/>
    <w:rsid w:val="005C213B"/>
    <w:rsid w:val="005D2DB8"/>
    <w:rsid w:val="005E0D21"/>
    <w:rsid w:val="005F37F1"/>
    <w:rsid w:val="006869F7"/>
    <w:rsid w:val="00696E09"/>
    <w:rsid w:val="006D33E5"/>
    <w:rsid w:val="00726861"/>
    <w:rsid w:val="007426A8"/>
    <w:rsid w:val="00750D24"/>
    <w:rsid w:val="00761D33"/>
    <w:rsid w:val="007742FA"/>
    <w:rsid w:val="0078096F"/>
    <w:rsid w:val="00794A73"/>
    <w:rsid w:val="007B4EBA"/>
    <w:rsid w:val="007D00E7"/>
    <w:rsid w:val="007D0386"/>
    <w:rsid w:val="007D6951"/>
    <w:rsid w:val="008009F6"/>
    <w:rsid w:val="00847AF0"/>
    <w:rsid w:val="0085361E"/>
    <w:rsid w:val="008562F7"/>
    <w:rsid w:val="00895A04"/>
    <w:rsid w:val="008D5BBD"/>
    <w:rsid w:val="008E60A8"/>
    <w:rsid w:val="008E6D47"/>
    <w:rsid w:val="009435D6"/>
    <w:rsid w:val="00960A77"/>
    <w:rsid w:val="00971167"/>
    <w:rsid w:val="00990452"/>
    <w:rsid w:val="00990AA1"/>
    <w:rsid w:val="009B2196"/>
    <w:rsid w:val="009B41D0"/>
    <w:rsid w:val="009B6285"/>
    <w:rsid w:val="00A00B92"/>
    <w:rsid w:val="00A1593D"/>
    <w:rsid w:val="00A222D9"/>
    <w:rsid w:val="00A310BC"/>
    <w:rsid w:val="00A366C9"/>
    <w:rsid w:val="00A41D82"/>
    <w:rsid w:val="00A7137B"/>
    <w:rsid w:val="00A81298"/>
    <w:rsid w:val="00AB5772"/>
    <w:rsid w:val="00AB585A"/>
    <w:rsid w:val="00AD2263"/>
    <w:rsid w:val="00B23087"/>
    <w:rsid w:val="00B4345E"/>
    <w:rsid w:val="00B619F7"/>
    <w:rsid w:val="00B81A74"/>
    <w:rsid w:val="00BA4ABB"/>
    <w:rsid w:val="00BC558B"/>
    <w:rsid w:val="00C00F4A"/>
    <w:rsid w:val="00C21209"/>
    <w:rsid w:val="00C22CA9"/>
    <w:rsid w:val="00C47C18"/>
    <w:rsid w:val="00C57A45"/>
    <w:rsid w:val="00C7272F"/>
    <w:rsid w:val="00C75CCD"/>
    <w:rsid w:val="00CA1D4A"/>
    <w:rsid w:val="00CB3285"/>
    <w:rsid w:val="00D075D2"/>
    <w:rsid w:val="00DB7677"/>
    <w:rsid w:val="00DE1FA3"/>
    <w:rsid w:val="00E27F03"/>
    <w:rsid w:val="00E41597"/>
    <w:rsid w:val="00E66F27"/>
    <w:rsid w:val="00E70A42"/>
    <w:rsid w:val="00E70ABD"/>
    <w:rsid w:val="00E86642"/>
    <w:rsid w:val="00E86F68"/>
    <w:rsid w:val="00EE13F7"/>
    <w:rsid w:val="00EF3357"/>
    <w:rsid w:val="00F11840"/>
    <w:rsid w:val="00F436E3"/>
    <w:rsid w:val="00F459A5"/>
    <w:rsid w:val="00F4765A"/>
    <w:rsid w:val="00F5496B"/>
    <w:rsid w:val="00F61D1F"/>
    <w:rsid w:val="00F651ED"/>
    <w:rsid w:val="00F97221"/>
    <w:rsid w:val="00FA1360"/>
    <w:rsid w:val="00FA3F61"/>
    <w:rsid w:val="00FE3435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E1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 Знак Знак Знак1 Знак"/>
    <w:basedOn w:val="a"/>
    <w:rsid w:val="00483AB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E1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 Знак Знак Знак1 Знак"/>
    <w:basedOn w:val="a"/>
    <w:rsid w:val="00483A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0A88-C3DC-4E41-AE0B-ADEBE1C2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Рютина Эльвира Владимировна</dc:creator>
  <cp:lastModifiedBy>Рютина Эльвира Владимировна</cp:lastModifiedBy>
  <cp:revision>56</cp:revision>
  <cp:lastPrinted>2016-02-09T03:02:00Z</cp:lastPrinted>
  <dcterms:created xsi:type="dcterms:W3CDTF">2014-10-03T00:36:00Z</dcterms:created>
  <dcterms:modified xsi:type="dcterms:W3CDTF">2016-02-09T08:18:00Z</dcterms:modified>
</cp:coreProperties>
</file>